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DC">
        <w:rPr>
          <w:rFonts w:ascii="Times New Roman" w:hAnsi="Times New Roman" w:cs="Times New Roman"/>
          <w:b/>
          <w:sz w:val="28"/>
          <w:szCs w:val="28"/>
        </w:rPr>
        <w:t>13</w:t>
      </w:r>
      <w:r w:rsidR="005D7475">
        <w:rPr>
          <w:rFonts w:ascii="Times New Roman" w:hAnsi="Times New Roman" w:cs="Times New Roman"/>
          <w:b/>
          <w:sz w:val="28"/>
          <w:szCs w:val="28"/>
        </w:rPr>
        <w:t>61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860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606AE" w:rsidRDefault="008606AE" w:rsidP="00860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6AE" w:rsidRDefault="008606AE" w:rsidP="00860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Pr="009F7F2C" w:rsidRDefault="009F7F2C" w:rsidP="007417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F2C">
        <w:rPr>
          <w:rFonts w:ascii="Times New Roman" w:hAnsi="Times New Roman" w:cs="Times New Roman"/>
          <w:b/>
          <w:sz w:val="28"/>
          <w:szCs w:val="28"/>
        </w:rPr>
        <w:t>16.06.2022</w:t>
      </w:r>
      <w:r w:rsidR="0074171A" w:rsidRPr="009F7F2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D7475" w:rsidRPr="009F7F2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4171A" w:rsidRPr="009F7F2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4171A" w:rsidRPr="009F7F2C">
        <w:rPr>
          <w:rFonts w:ascii="Times New Roman" w:hAnsi="Times New Roman" w:cs="Times New Roman"/>
          <w:b/>
          <w:sz w:val="28"/>
          <w:szCs w:val="28"/>
        </w:rPr>
        <w:t xml:space="preserve">                                №</w:t>
      </w:r>
      <w:r w:rsidR="005D7475" w:rsidRPr="009F7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F2C">
        <w:rPr>
          <w:rFonts w:ascii="Times New Roman" w:hAnsi="Times New Roman" w:cs="Times New Roman"/>
          <w:b/>
          <w:sz w:val="28"/>
          <w:szCs w:val="28"/>
        </w:rPr>
        <w:t>1/4</w:t>
      </w:r>
    </w:p>
    <w:p w:rsidR="0074171A" w:rsidRDefault="0074171A" w:rsidP="00A1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Клочки</w:t>
      </w:r>
    </w:p>
    <w:p w:rsidR="00A11CC1" w:rsidRDefault="00A11CC1" w:rsidP="00A1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6AE" w:rsidRPr="000F28A8" w:rsidRDefault="008606AE" w:rsidP="00A1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Pr="00E953A9" w:rsidRDefault="006F5F7B" w:rsidP="0005608C">
      <w:pPr>
        <w:spacing w:after="0" w:line="240" w:lineRule="auto"/>
        <w:ind w:left="1985" w:right="155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группе</w:t>
      </w:r>
      <w:r w:rsidR="00F0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приему</w:t>
      </w:r>
      <w:r w:rsid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проверке</w:t>
      </w:r>
      <w:r w:rsidR="00F0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предоставляемых в участковую избирательную комиссию избирательного участка № 1361 в период избирательной кампании по выборам </w:t>
      </w:r>
      <w:r w:rsidR="00F0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F32" w:rsidRPr="002C7F3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муниципального образовании </w:t>
      </w:r>
      <w:proofErr w:type="spellStart"/>
      <w:r w:rsidR="002C7F32" w:rsidRPr="002C7F32">
        <w:rPr>
          <w:rFonts w:ascii="Times New Roman" w:hAnsi="Times New Roman" w:cs="Times New Roman"/>
          <w:sz w:val="28"/>
          <w:szCs w:val="28"/>
        </w:rPr>
        <w:t>Клочковский</w:t>
      </w:r>
      <w:proofErr w:type="spellEnd"/>
      <w:r w:rsidR="002C7F32" w:rsidRPr="002C7F3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4171A" w:rsidRPr="002C7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71A" w:rsidRPr="002C7F3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74171A" w:rsidRPr="002C7F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74171A" w:rsidRDefault="0074171A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2B188C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FE6" w:rsidRDefault="002B188C" w:rsidP="000D692D">
      <w:pPr>
        <w:spacing w:after="0" w:line="240" w:lineRule="auto"/>
        <w:ind w:right="3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2002 года № 67-ФЗ «Об основных гарантиях избирательных прав и права на участие в референдуме граждан Российской Федерации», пунктом 2 статьи 32 Кодекса Алтайского края о выборах, референдуме, отзыве от 8 июля 2003 года № 35-ЗС,</w:t>
      </w:r>
      <w:r w:rsidR="004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186" w:rsidRPr="002B188C">
        <w:rPr>
          <w:rFonts w:ascii="Times New Roman" w:hAnsi="Times New Roman" w:cs="Times New Roman"/>
          <w:sz w:val="28"/>
          <w:szCs w:val="28"/>
        </w:rPr>
        <w:t>руководствуясь решением</w:t>
      </w:r>
      <w:r w:rsidR="00E55A0C" w:rsidRP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241FE6" w:rsidRPr="002B188C">
        <w:rPr>
          <w:rFonts w:ascii="Times New Roman" w:hAnsi="Times New Roman" w:cs="Times New Roman"/>
          <w:sz w:val="28"/>
          <w:szCs w:val="28"/>
        </w:rPr>
        <w:t>Избирательной</w:t>
      </w:r>
      <w:r w:rsidR="00241FE6">
        <w:rPr>
          <w:rFonts w:ascii="Times New Roman" w:hAnsi="Times New Roman" w:cs="Times New Roman"/>
          <w:sz w:val="28"/>
          <w:szCs w:val="28"/>
        </w:rPr>
        <w:t xml:space="preserve"> комиссии Алтайского края от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5D7475">
        <w:rPr>
          <w:rFonts w:ascii="Times New Roman" w:hAnsi="Times New Roman" w:cs="Times New Roman"/>
          <w:sz w:val="28"/>
          <w:szCs w:val="28"/>
        </w:rPr>
        <w:t>23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5D7475">
        <w:rPr>
          <w:rFonts w:ascii="Times New Roman" w:hAnsi="Times New Roman" w:cs="Times New Roman"/>
          <w:sz w:val="28"/>
          <w:szCs w:val="28"/>
        </w:rPr>
        <w:t>декабря 2021 года № 2/10</w:t>
      </w:r>
      <w:r w:rsidR="00B65186">
        <w:rPr>
          <w:rFonts w:ascii="Times New Roman" w:hAnsi="Times New Roman" w:cs="Times New Roman"/>
          <w:sz w:val="28"/>
          <w:szCs w:val="28"/>
        </w:rPr>
        <w:t>-8 «</w:t>
      </w:r>
      <w:r w:rsidR="00241F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41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1FE6">
        <w:rPr>
          <w:rFonts w:ascii="Times New Roman" w:hAnsi="Times New Roman" w:cs="Times New Roman"/>
          <w:sz w:val="28"/>
          <w:szCs w:val="28"/>
        </w:rPr>
        <w:t>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</w:t>
      </w:r>
      <w:r w:rsidR="00B65186">
        <w:rPr>
          <w:rFonts w:ascii="Times New Roman" w:hAnsi="Times New Roman" w:cs="Times New Roman"/>
          <w:sz w:val="28"/>
          <w:szCs w:val="28"/>
        </w:rPr>
        <w:t>, которым на участковую избирательную комисс</w:t>
      </w:r>
      <w:r w:rsidR="005D7475">
        <w:rPr>
          <w:rFonts w:ascii="Times New Roman" w:hAnsi="Times New Roman" w:cs="Times New Roman"/>
          <w:sz w:val="28"/>
          <w:szCs w:val="28"/>
        </w:rPr>
        <w:t>ию избирательного участка № 1361</w:t>
      </w:r>
      <w:r w:rsidR="00B65186">
        <w:rPr>
          <w:rFonts w:ascii="Times New Roman" w:hAnsi="Times New Roman" w:cs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</w:t>
      </w:r>
      <w:r w:rsidR="00E953A9" w:rsidRPr="00E953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решением </w:t>
      </w:r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>участковой избирательной комиссии избирательного участка № 1361</w:t>
      </w:r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>16.06.2022</w:t>
      </w:r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>1/1</w:t>
      </w:r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возложении полномочий окружных избирательных комиссий по выборам депутатов </w:t>
      </w:r>
      <w:proofErr w:type="spellStart"/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>Клочковского</w:t>
      </w:r>
      <w:proofErr w:type="spellEnd"/>
      <w:proofErr w:type="gramEnd"/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народных депутатов </w:t>
      </w:r>
      <w:proofErr w:type="spellStart"/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>Клочковского</w:t>
      </w:r>
      <w:proofErr w:type="spellEnd"/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>Ребрихинского</w:t>
      </w:r>
      <w:proofErr w:type="spellEnd"/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 восьмого созыва на участковую избирательную комиссию избирательного участка № 1361</w:t>
      </w:r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организации работы по приему и проверке документов, представляемых в избирательную комиссию в период избирательной кампании по выборам </w:t>
      </w:r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органы местного самоуправления муниципального образования </w:t>
      </w:r>
      <w:proofErr w:type="spellStart"/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>Клочковский</w:t>
      </w:r>
      <w:proofErr w:type="spellEnd"/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>Ребрихинского</w:t>
      </w:r>
      <w:proofErr w:type="spellEnd"/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края,</w:t>
      </w:r>
      <w:r w:rsidR="000D692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для проведения проверки соблюдения порядка сбора подписей, оформления</w:t>
      </w:r>
      <w:proofErr w:type="gramEnd"/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подписных листов, достоверности сведений об избирателях и подписей избирателей, содержащихся в подписных листах, </w:t>
      </w:r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собранных в поддержку выдвижения кандидата в депутаты </w:t>
      </w:r>
      <w:proofErr w:type="spellStart"/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>Клочковского</w:t>
      </w:r>
      <w:proofErr w:type="spellEnd"/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народных депутатов </w:t>
      </w:r>
      <w:proofErr w:type="spellStart"/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>Клочковского</w:t>
      </w:r>
      <w:proofErr w:type="spellEnd"/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>Ребрихинского</w:t>
      </w:r>
      <w:proofErr w:type="spellEnd"/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 восьмого созыва и на должность главы </w:t>
      </w:r>
      <w:proofErr w:type="spellStart"/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>Клочковского</w:t>
      </w:r>
      <w:proofErr w:type="spellEnd"/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>Ребрихинского</w:t>
      </w:r>
      <w:proofErr w:type="spellEnd"/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</w:t>
      </w:r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5186">
        <w:rPr>
          <w:rFonts w:ascii="Times New Roman" w:hAnsi="Times New Roman" w:cs="Times New Roman"/>
          <w:sz w:val="28"/>
          <w:szCs w:val="28"/>
        </w:rPr>
        <w:t xml:space="preserve">  </w:t>
      </w:r>
      <w:r w:rsidR="004E1D5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  <w:r w:rsidR="005D7475">
        <w:rPr>
          <w:rFonts w:ascii="Times New Roman" w:hAnsi="Times New Roman" w:cs="Times New Roman"/>
          <w:sz w:val="28"/>
          <w:szCs w:val="28"/>
        </w:rPr>
        <w:t>избирательного участка № 1361</w:t>
      </w:r>
    </w:p>
    <w:p w:rsidR="000D692D" w:rsidRPr="000D692D" w:rsidRDefault="000D692D" w:rsidP="000D692D">
      <w:pPr>
        <w:spacing w:after="0" w:line="240" w:lineRule="auto"/>
        <w:ind w:right="33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1D53" w:rsidRPr="004E1D53" w:rsidTr="004E1D53">
        <w:tc>
          <w:tcPr>
            <w:tcW w:w="9498" w:type="dxa"/>
          </w:tcPr>
          <w:p w:rsidR="004E1D53" w:rsidRDefault="004E1D53" w:rsidP="008606A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D53"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  <w:p w:rsidR="008606AE" w:rsidRPr="004E1D53" w:rsidRDefault="008606AE" w:rsidP="008606A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92D" w:rsidRPr="000D692D" w:rsidRDefault="000D692D" w:rsidP="000D692D">
      <w:pPr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Положение о Рабочей группе по приему и проверке документов, представляемых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участковую избирательную комиссию избирательного участка № 1361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избирательной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кампании по выборам </w:t>
      </w:r>
      <w:r w:rsidR="00BB08C0">
        <w:rPr>
          <w:rFonts w:ascii="Times New Roman" w:eastAsia="Times New Roman" w:hAnsi="Times New Roman"/>
          <w:sz w:val="28"/>
          <w:szCs w:val="28"/>
          <w:lang w:eastAsia="ru-RU"/>
        </w:rPr>
        <w:t>в органы местного самоуправления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B08C0">
        <w:rPr>
          <w:rFonts w:ascii="Times New Roman" w:eastAsia="Times New Roman" w:hAnsi="Times New Roman"/>
          <w:sz w:val="28"/>
          <w:szCs w:val="28"/>
          <w:lang w:eastAsia="ru-RU"/>
        </w:rPr>
        <w:t>Клочковский</w:t>
      </w:r>
      <w:proofErr w:type="spellEnd"/>
      <w:r w:rsidR="00BB08C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Ребрихинского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Рабочая группа) (приложение № 1).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Образовать Рабочую группу и утвердить ее состав (приложение № 2).</w:t>
      </w:r>
    </w:p>
    <w:p w:rsidR="004E1D53" w:rsidRPr="004E1D53" w:rsidRDefault="000D692D" w:rsidP="00F03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D53" w:rsidRPr="004E1D53">
        <w:rPr>
          <w:rFonts w:ascii="Times New Roman" w:hAnsi="Times New Roman" w:cs="Times New Roman"/>
          <w:sz w:val="28"/>
          <w:szCs w:val="28"/>
        </w:rPr>
        <w:t>.</w:t>
      </w:r>
      <w:r w:rsidR="00B65186">
        <w:rPr>
          <w:rFonts w:ascii="Times New Roman" w:hAnsi="Times New Roman" w:cs="Times New Roman"/>
          <w:sz w:val="28"/>
          <w:szCs w:val="28"/>
        </w:rPr>
        <w:t> </w:t>
      </w:r>
      <w:r w:rsid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0F28A8">
        <w:rPr>
          <w:rFonts w:ascii="Times New Roman" w:hAnsi="Times New Roman" w:cs="Times New Roman"/>
          <w:sz w:val="28"/>
          <w:szCs w:val="28"/>
        </w:rPr>
        <w:t>Обнародовать</w:t>
      </w:r>
      <w:r w:rsidR="004E1D53" w:rsidRPr="004E1D53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1865DC">
        <w:rPr>
          <w:rFonts w:ascii="Times New Roman" w:hAnsi="Times New Roman" w:cs="Times New Roman"/>
          <w:sz w:val="28"/>
          <w:szCs w:val="28"/>
        </w:rPr>
        <w:t>информационном стенде участковой избирательной комиссии избирательного участка № 13</w:t>
      </w:r>
      <w:r w:rsidR="000F28A8">
        <w:rPr>
          <w:rFonts w:ascii="Times New Roman" w:hAnsi="Times New Roman" w:cs="Times New Roman"/>
          <w:sz w:val="28"/>
          <w:szCs w:val="28"/>
        </w:rPr>
        <w:t>61</w:t>
      </w:r>
      <w:r w:rsidR="001865DC">
        <w:rPr>
          <w:rFonts w:ascii="Times New Roman" w:hAnsi="Times New Roman" w:cs="Times New Roman"/>
          <w:sz w:val="28"/>
          <w:szCs w:val="28"/>
        </w:rPr>
        <w:t xml:space="preserve"> и на </w:t>
      </w:r>
      <w:r w:rsidR="00B65186">
        <w:rPr>
          <w:rFonts w:ascii="Times New Roman" w:hAnsi="Times New Roman" w:cs="Times New Roman"/>
          <w:sz w:val="28"/>
          <w:szCs w:val="28"/>
        </w:rPr>
        <w:t xml:space="preserve">официальном сайте  </w:t>
      </w:r>
      <w:r w:rsidR="002C7F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C7F32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2C7F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C7F3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2C7F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FE319C">
        <w:rPr>
          <w:rFonts w:ascii="Times New Roman" w:hAnsi="Times New Roman" w:cs="Times New Roman"/>
          <w:sz w:val="28"/>
          <w:szCs w:val="28"/>
        </w:rPr>
        <w:t xml:space="preserve"> в рубрике «Выборы»</w:t>
      </w:r>
      <w:bookmarkStart w:id="0" w:name="_GoBack"/>
      <w:bookmarkEnd w:id="0"/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О.А. Рязанова</w:t>
      </w:r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0F28A8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</w:t>
      </w:r>
      <w:r w:rsidR="002B188C">
        <w:rPr>
          <w:rFonts w:ascii="Times New Roman" w:hAnsi="Times New Roman" w:cs="Times New Roman"/>
          <w:sz w:val="28"/>
          <w:szCs w:val="28"/>
        </w:rPr>
        <w:t xml:space="preserve">                   Ю.П. Мальцева</w:t>
      </w: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606AE" w:rsidRDefault="008606AE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0D692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B3D5E" w:rsidRDefault="009B3D5E" w:rsidP="000D692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2D" w:rsidRPr="000D692D" w:rsidRDefault="008B3F4A" w:rsidP="000D692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D692D"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D692D"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избирательного участка № 1361</w:t>
      </w:r>
    </w:p>
    <w:p w:rsidR="000D692D" w:rsidRPr="000D692D" w:rsidRDefault="000D692D" w:rsidP="000D692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7F2C"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16.06.2022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F7F2C">
        <w:rPr>
          <w:rFonts w:ascii="Times New Roman" w:eastAsia="Times New Roman" w:hAnsi="Times New Roman" w:cs="Times New Roman"/>
          <w:sz w:val="28"/>
          <w:szCs w:val="28"/>
          <w:lang w:eastAsia="ru-RU"/>
        </w:rPr>
        <w:t>1/4</w:t>
      </w:r>
    </w:p>
    <w:p w:rsidR="000D692D" w:rsidRPr="000D692D" w:rsidRDefault="000D692D" w:rsidP="000D692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2D" w:rsidRPr="000D692D" w:rsidRDefault="000D692D" w:rsidP="000D692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2D" w:rsidRPr="000D692D" w:rsidRDefault="000D692D" w:rsidP="000D6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5E" w:rsidRPr="009B3D5E" w:rsidRDefault="009B3D5E" w:rsidP="00BB08C0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3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BB08C0" w:rsidRDefault="009B3D5E" w:rsidP="00BB08C0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Рабочей группе по приему и проверке документов, представляемых</w:t>
      </w:r>
    </w:p>
    <w:p w:rsidR="00BB08C0" w:rsidRDefault="009B3D5E" w:rsidP="00BB08C0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>участковую избирательную комиссию избирательного участка № 1361</w:t>
      </w:r>
    </w:p>
    <w:p w:rsidR="009B3D5E" w:rsidRPr="00BB08C0" w:rsidRDefault="009B3D5E" w:rsidP="00BB08C0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период избирательной</w:t>
      </w:r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кампании по выборам </w:t>
      </w:r>
      <w:r w:rsidR="00BB08C0"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органы местного самоуправления муниципального образования </w:t>
      </w:r>
      <w:proofErr w:type="spellStart"/>
      <w:r w:rsidR="00BB08C0"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>Клочковский</w:t>
      </w:r>
      <w:proofErr w:type="spellEnd"/>
      <w:r w:rsidR="00BB08C0"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>Ребрихинского</w:t>
      </w:r>
      <w:proofErr w:type="spellEnd"/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Алтайского края </w:t>
      </w:r>
    </w:p>
    <w:p w:rsidR="000D692D" w:rsidRPr="000D692D" w:rsidRDefault="000D692D" w:rsidP="009B3D5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05500071"/>
    </w:p>
    <w:bookmarkEnd w:id="1"/>
    <w:p w:rsidR="000D692D" w:rsidRPr="000D692D" w:rsidRDefault="000D692D" w:rsidP="000D692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D692D" w:rsidRPr="000D692D" w:rsidRDefault="000D692D" w:rsidP="000D69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92D" w:rsidRPr="000D692D" w:rsidRDefault="000D692D" w:rsidP="009B3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в своей деятельности руководствуется Федеральным законом от 11 июля 2001 года № 95-ФЗ «О политических партиях», Федеральным законом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 № 67-ФЗ), Федеральным законом от 10 ноября 2003 года № 20-ФЗ «О Государственной автоматизированной системе Российской Федерации «Выборы» (далее – Федеральный</w:t>
      </w:r>
      <w:proofErr w:type="gramEnd"/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 20-ФЗ), Федеральным законом от 27 июля 2006 года № 152-ФЗ «О персональных данных», иными федеральными законами, Кодексом Алтайского края о выборах, референдуме, отзыве от 8 июля 2003 года № 35-ЗС (далее – Кодекс), р</w:t>
      </w:r>
      <w:r w:rsidR="009B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ешениями Избирательной комиссии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края, </w:t>
      </w:r>
      <w:r w:rsidR="009B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участковой избирательной комиссии избирательного участка № 1361. </w:t>
      </w:r>
    </w:p>
    <w:p w:rsidR="000D692D" w:rsidRPr="000D692D" w:rsidRDefault="000D692D" w:rsidP="009B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Рабочая группа создается из числа членов </w:t>
      </w:r>
      <w:r w:rsidR="009B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участковой избирательной комиссии избирательного участка № 1361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правом решающего голоса. 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Состав Рабочей группы утверждается решением </w:t>
      </w:r>
      <w:r w:rsidR="009B3D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избирательного участка № 1361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92D" w:rsidRPr="00BB08C0" w:rsidRDefault="000D692D" w:rsidP="00BB08C0">
      <w:pPr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1.4 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по приему и проверке документов, представляемых в </w:t>
      </w:r>
      <w:r w:rsidR="009B3D5E" w:rsidRPr="009B3D5E">
        <w:rPr>
          <w:rFonts w:ascii="Times New Roman" w:eastAsia="Times New Roman" w:hAnsi="Times New Roman"/>
          <w:sz w:val="28"/>
          <w:szCs w:val="28"/>
          <w:lang w:eastAsia="ru-RU"/>
        </w:rPr>
        <w:t>участковую избирательную комиссию избирательного участка № 1361</w:t>
      </w:r>
      <w:r w:rsidR="009B3D5E" w:rsidRPr="009B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избирательной</w:t>
      </w:r>
      <w:r w:rsidR="009B3D5E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D5E" w:rsidRPr="009B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кампании по выборам депутатов </w:t>
      </w:r>
      <w:proofErr w:type="spellStart"/>
      <w:r w:rsidR="009B3D5E" w:rsidRPr="009B3D5E">
        <w:rPr>
          <w:rFonts w:ascii="Times New Roman" w:eastAsia="Times New Roman" w:hAnsi="Times New Roman"/>
          <w:sz w:val="28"/>
          <w:szCs w:val="28"/>
          <w:lang w:eastAsia="ru-RU"/>
        </w:rPr>
        <w:t>Клочковского</w:t>
      </w:r>
      <w:proofErr w:type="spellEnd"/>
      <w:r w:rsidR="009B3D5E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народных депутатов </w:t>
      </w:r>
      <w:proofErr w:type="spellStart"/>
      <w:r w:rsidR="009B3D5E" w:rsidRPr="009B3D5E">
        <w:rPr>
          <w:rFonts w:ascii="Times New Roman" w:eastAsia="Times New Roman" w:hAnsi="Times New Roman"/>
          <w:sz w:val="28"/>
          <w:szCs w:val="28"/>
          <w:lang w:eastAsia="ru-RU"/>
        </w:rPr>
        <w:t>Клочковского</w:t>
      </w:r>
      <w:proofErr w:type="spellEnd"/>
      <w:r w:rsidR="009B3D5E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B3D5E" w:rsidRPr="009B3D5E">
        <w:rPr>
          <w:rFonts w:ascii="Times New Roman" w:eastAsia="Times New Roman" w:hAnsi="Times New Roman"/>
          <w:sz w:val="28"/>
          <w:szCs w:val="28"/>
          <w:lang w:eastAsia="ru-RU"/>
        </w:rPr>
        <w:t>Ребрихинского</w:t>
      </w:r>
      <w:proofErr w:type="spellEnd"/>
      <w:r w:rsidR="009B3D5E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 восьмого созыва и на должность главы </w:t>
      </w:r>
      <w:proofErr w:type="spellStart"/>
      <w:r w:rsidR="009B3D5E" w:rsidRPr="009B3D5E">
        <w:rPr>
          <w:rFonts w:ascii="Times New Roman" w:eastAsia="Times New Roman" w:hAnsi="Times New Roman"/>
          <w:sz w:val="28"/>
          <w:szCs w:val="28"/>
          <w:lang w:eastAsia="ru-RU"/>
        </w:rPr>
        <w:t>Клочковского</w:t>
      </w:r>
      <w:proofErr w:type="spellEnd"/>
      <w:r w:rsidR="009B3D5E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B3D5E" w:rsidRPr="009B3D5E">
        <w:rPr>
          <w:rFonts w:ascii="Times New Roman" w:eastAsia="Times New Roman" w:hAnsi="Times New Roman"/>
          <w:sz w:val="28"/>
          <w:szCs w:val="28"/>
          <w:lang w:eastAsia="ru-RU"/>
        </w:rPr>
        <w:t>Ребрихинского</w:t>
      </w:r>
      <w:proofErr w:type="spellEnd"/>
      <w:r w:rsidR="009B3D5E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9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Рабочая группа), выполняет следующие функции:</w:t>
      </w:r>
      <w:proofErr w:type="gramEnd"/>
    </w:p>
    <w:p w:rsidR="000D692D" w:rsidRPr="00BB08C0" w:rsidRDefault="000D692D" w:rsidP="000D6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представляемые в </w:t>
      </w:r>
      <w:r w:rsidR="00BB08C0" w:rsidRPr="009B3D5E">
        <w:rPr>
          <w:rFonts w:ascii="Times New Roman" w:eastAsia="Times New Roman" w:hAnsi="Times New Roman"/>
          <w:sz w:val="28"/>
          <w:szCs w:val="28"/>
          <w:lang w:eastAsia="ru-RU"/>
        </w:rPr>
        <w:t>участковую избирательную комиссию избира</w:t>
      </w:r>
      <w:r w:rsidR="00BB08C0">
        <w:rPr>
          <w:rFonts w:ascii="Times New Roman" w:eastAsia="Times New Roman" w:hAnsi="Times New Roman"/>
          <w:sz w:val="28"/>
          <w:szCs w:val="28"/>
          <w:lang w:eastAsia="ru-RU"/>
        </w:rPr>
        <w:t>тельного участка № 1361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представителем избирательного объединения документы, необходимые для заверения списка кандидатов в депутаты </w:t>
      </w:r>
      <w:proofErr w:type="spellStart"/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Клочковского</w:t>
      </w:r>
      <w:proofErr w:type="spellEnd"/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</w:t>
      </w:r>
      <w:proofErr w:type="spellStart"/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Клочковского</w:t>
      </w:r>
      <w:proofErr w:type="spellEnd"/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восьмого 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созыва</w:t>
      </w:r>
      <w:r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выдвинутых по 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многомандатным </w:t>
      </w:r>
      <w:r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ательным округам, и на должность главы </w:t>
      </w:r>
      <w:proofErr w:type="spellStart"/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Клочковского</w:t>
      </w:r>
      <w:proofErr w:type="spellEnd"/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</w:t>
      </w:r>
      <w:r w:rsidR="00BB08C0"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выдвинутых по 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одномандатному </w:t>
      </w:r>
      <w:r w:rsidR="00BB08C0"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ательному округу,</w:t>
      </w:r>
      <w:r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иные документы согласно установленному</w:t>
      </w:r>
      <w:proofErr w:type="gramEnd"/>
      <w:r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перечню документов;</w:t>
      </w:r>
    </w:p>
    <w:p w:rsidR="000D692D" w:rsidRPr="00842121" w:rsidRDefault="000D692D" w:rsidP="000D692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представляемые в окружную избирательную комиссию по выборам депутатов </w:t>
      </w:r>
      <w:proofErr w:type="spellStart"/>
      <w:r w:rsidR="00BB08C0" w:rsidRPr="009B3D5E">
        <w:rPr>
          <w:rFonts w:ascii="Times New Roman" w:eastAsia="Times New Roman" w:hAnsi="Times New Roman"/>
          <w:sz w:val="28"/>
          <w:szCs w:val="28"/>
          <w:lang w:eastAsia="ru-RU"/>
        </w:rPr>
        <w:t>Клочковского</w:t>
      </w:r>
      <w:proofErr w:type="spellEnd"/>
      <w:r w:rsidR="00BB08C0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народных депутатов </w:t>
      </w:r>
      <w:proofErr w:type="spellStart"/>
      <w:r w:rsidR="00BB08C0" w:rsidRPr="009B3D5E">
        <w:rPr>
          <w:rFonts w:ascii="Times New Roman" w:eastAsia="Times New Roman" w:hAnsi="Times New Roman"/>
          <w:sz w:val="28"/>
          <w:szCs w:val="28"/>
          <w:lang w:eastAsia="ru-RU"/>
        </w:rPr>
        <w:t>Клочковского</w:t>
      </w:r>
      <w:proofErr w:type="spellEnd"/>
      <w:r w:rsidR="00BB08C0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BB08C0" w:rsidRPr="009B3D5E">
        <w:rPr>
          <w:rFonts w:ascii="Times New Roman" w:eastAsia="Times New Roman" w:hAnsi="Times New Roman"/>
          <w:sz w:val="28"/>
          <w:szCs w:val="28"/>
          <w:lang w:eastAsia="ru-RU"/>
        </w:rPr>
        <w:t>Ребрихинского</w:t>
      </w:r>
      <w:proofErr w:type="spellEnd"/>
      <w:r w:rsidR="00BB08C0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 восьмого созыва и на должность главы </w:t>
      </w:r>
      <w:proofErr w:type="spellStart"/>
      <w:r w:rsidR="00BB08C0" w:rsidRPr="009B3D5E">
        <w:rPr>
          <w:rFonts w:ascii="Times New Roman" w:eastAsia="Times New Roman" w:hAnsi="Times New Roman"/>
          <w:sz w:val="28"/>
          <w:szCs w:val="28"/>
          <w:lang w:eastAsia="ru-RU"/>
        </w:rPr>
        <w:t>Клочковского</w:t>
      </w:r>
      <w:proofErr w:type="spellEnd"/>
      <w:r w:rsidR="00BB08C0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BB08C0" w:rsidRPr="009B3D5E">
        <w:rPr>
          <w:rFonts w:ascii="Times New Roman" w:eastAsia="Times New Roman" w:hAnsi="Times New Roman"/>
          <w:sz w:val="28"/>
          <w:szCs w:val="28"/>
          <w:lang w:eastAsia="ru-RU"/>
        </w:rPr>
        <w:t>Ребрихинского</w:t>
      </w:r>
      <w:proofErr w:type="spellEnd"/>
      <w:r w:rsidR="00BB08C0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 кандидатом</w:t>
      </w:r>
      <w:r w:rsidR="00842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2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его выдвижения и регистрации, а также иные документы согласно установленному законом перечню документов;</w:t>
      </w:r>
      <w:proofErr w:type="gramEnd"/>
    </w:p>
    <w:p w:rsidR="000D692D" w:rsidRPr="000D692D" w:rsidRDefault="000D692D" w:rsidP="000D692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документов, представленных в Комиссию на бумажном носителе и в машиночитаемом виде в соответствии с Кодексом, и выдает письменное подтверждение о приеме документов в день их поступления;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соблюдение требований Федерального закона № 67-ФЗ, Кодекса при выдвижении кандидатов по одномандатным (многомандатным) избирательным округам;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проекты обращений в соответствующие органы с представлениями о проведении проверки достоверности сведений о кандидатах;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кандидатов подписные листы с подписями избирателей в поддержку их выдвижения, списки лиц, осуществлявших сбор подписей избирателей, и иные документы, представляемые для регистрации кандидатов;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соблюдение порядка сбора подписей избирателей в поддержку выдвижения кандидатов и оформления подписных листов, достоверность содержащихся в подписных листах сведений об избирателях, внесших в них свои подписи, а также достоверность этих подписей и составляет итоговый протокол проверки подписных листов;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документы для извещения кандидатов о выявлении неполноты сведений о них или несоблюдении требований Федерального закона № 67-ФЗ, Кодекса к оформлению документов;</w:t>
      </w:r>
    </w:p>
    <w:p w:rsidR="000D692D" w:rsidRPr="000D692D" w:rsidRDefault="000D692D" w:rsidP="000D692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кандидату не позднее, чем за двое суток до заседания Комиссии, на котором должен рассматриваться вопрос о его регистрации, копию итогового протокола проверки подписных листов;</w:t>
      </w:r>
    </w:p>
    <w:p w:rsidR="000D692D" w:rsidRPr="000D692D" w:rsidRDefault="000D692D" w:rsidP="000D692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по требованию кандидата в случае наступления оснований, предусмотренных абзацем 2 пункта 9 статьи 49 Кодекса, не позднее, чем за двое суток до заседания Комиссии, на котором должен рассматриваться вопрос о регистрации кандидата, копии ведомостей проверки подписных листов, в которых называются основания (причины) признания подписей избирателей недостоверными или недействительными с указанием номера папки, подписного листа и строки в подписном листе</w:t>
      </w:r>
      <w:proofErr w:type="gramEnd"/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каждая из таких подписей содержится, а также копии официальных документов, на основании которых подписи были признаны недостоверными или недействительными;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документы, необходимые для регистрации уполномоченных представителей кандидата по финансовым вопросам, доверенных лиц кандидата;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материалы, необходимые в случае обжалования решений Комиссии о регистрации либо об отказе</w:t>
      </w:r>
      <w:r w:rsidRPr="000D6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регистрации кандидатов; 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проекты решений Комиссии по направлениям деятельности Рабочей группы.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По результатам своей работы Рабочая группа готовит и вносит на рассмотрение Комиссии проекты решений о регистрации либо об отказе в регистрации кандидатов, а также по другим вопросам, предусмотренным Федеральным законом № 67-ФЗ, Кодексом.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2D" w:rsidRPr="000D692D" w:rsidRDefault="000D692D" w:rsidP="000D692D">
      <w:pPr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 Рабочей группы</w:t>
      </w:r>
    </w:p>
    <w:p w:rsidR="000D692D" w:rsidRPr="000D692D" w:rsidRDefault="000D692D" w:rsidP="000D692D">
      <w:pPr>
        <w:keepNext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692D" w:rsidRPr="000D692D" w:rsidRDefault="000D692D" w:rsidP="000D692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В состав Рабочей группы входят руководитель Рабочей группы, члены Рабочей группы.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Руководитель Рабочей группы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организует работу Рабочей группы, определяет ее ежедневный порядок работы;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изучает и обобщает результаты деятельности Рабочей группы;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подписывает документы, подготовленные Рабочей группой, включая запросы, уведомления и справки;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докладывает на заседании Комиссии о принятых Рабочей группой решениях.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К деятельности Рабочей группы могут привлекаться специалисты органов внутренних дел, в том числе органов регистрационного учета граждан Российской Федерации по месту пребывания и по месту жительства в пределах Алтайского края, учреждений юстиции, а также иных государственных органов.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r w:rsidRPr="000D69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 выполнения работ, связанных с обеспечением полномочий Рабочей группы, могут привлекаться члены нижестоящих избирательных комиссий, граждане по гражданско-правовым договорам.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0D692D" w:rsidRPr="000D692D" w:rsidRDefault="000D692D" w:rsidP="00842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2D" w:rsidRPr="000D692D" w:rsidRDefault="000D692D" w:rsidP="000D692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Рабочей группы</w:t>
      </w:r>
    </w:p>
    <w:p w:rsidR="000D692D" w:rsidRPr="000D692D" w:rsidRDefault="000D692D" w:rsidP="000D69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Заседания Рабочей группы проводятся по решению руководителя Рабочей группы по мере необходимости.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На заседании Рабочей группы вправе присутствовать члены Комиссии с правом решающего голоса, не являющиеся членами Рабочей группы, кандидаты (иные уполномоченные лица), иные лица, привлеченные в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пунктом 3 статьи 49 Кодекса к проверке представленных кандидатом документов, в том числе подписных листов в поддержку выдвижения кандидата.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Решения по всем вопросам, отнесенным к полномочиям Рабочей группой, принимаются простым большинством голосов ее членов, присутствующих на заседании Рабочей группы. При равенстве голосов голос руководителя Рабочей группы является решающим.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Решения Рабочей группы на заседаниях принимаются открытым голосованием.</w:t>
      </w:r>
    </w:p>
    <w:p w:rsidR="00842121" w:rsidRDefault="000D692D" w:rsidP="0084212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42121"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4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842121" w:rsidRDefault="00842121" w:rsidP="0084212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121" w:rsidRPr="000D692D" w:rsidRDefault="008B3F4A" w:rsidP="0084212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42121"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42121"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1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избирательного участка № 1361</w:t>
      </w:r>
    </w:p>
    <w:p w:rsidR="009F7F2C" w:rsidRPr="000D692D" w:rsidRDefault="009F7F2C" w:rsidP="009F7F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16.06.2022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1/4</w:t>
      </w:r>
    </w:p>
    <w:p w:rsidR="00842121" w:rsidRPr="000D692D" w:rsidRDefault="00842121" w:rsidP="0084212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2D" w:rsidRDefault="000D692D" w:rsidP="000D692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42121" w:rsidRPr="009B3D5E" w:rsidRDefault="00842121" w:rsidP="00842121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  <w:r w:rsidRPr="009B3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2121" w:rsidRDefault="00842121" w:rsidP="00842121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Рабочей группы</w:t>
      </w: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приему и проверке документов, представляемых</w:t>
      </w:r>
    </w:p>
    <w:p w:rsidR="00842121" w:rsidRDefault="00842121" w:rsidP="00842121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>участковую избирательную комиссию избирательного участка № 1361</w:t>
      </w:r>
    </w:p>
    <w:p w:rsidR="00842121" w:rsidRDefault="00842121" w:rsidP="00842121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период избирательной</w:t>
      </w:r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кампании по выборам </w:t>
      </w:r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органы местного самоуправления муниципального образования </w:t>
      </w:r>
      <w:proofErr w:type="spellStart"/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>Клочковский</w:t>
      </w:r>
      <w:proofErr w:type="spellEnd"/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>Ребрихинского</w:t>
      </w:r>
      <w:proofErr w:type="spellEnd"/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Алтайского края </w:t>
      </w:r>
    </w:p>
    <w:p w:rsidR="00842121" w:rsidRDefault="00842121" w:rsidP="00842121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2121" w:rsidRPr="00842121" w:rsidRDefault="00842121" w:rsidP="00842121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283" w:type="dxa"/>
        <w:tblLook w:val="04A0"/>
      </w:tblPr>
      <w:tblGrid>
        <w:gridCol w:w="647"/>
        <w:gridCol w:w="4233"/>
        <w:gridCol w:w="4407"/>
      </w:tblGrid>
      <w:tr w:rsidR="00842121" w:rsidRPr="005860A1" w:rsidTr="00184037">
        <w:tc>
          <w:tcPr>
            <w:tcW w:w="9287" w:type="dxa"/>
            <w:gridSpan w:val="3"/>
          </w:tcPr>
          <w:p w:rsidR="00842121" w:rsidRPr="00253F3D" w:rsidRDefault="00842121" w:rsidP="00184037">
            <w:pPr>
              <w:pStyle w:val="a6"/>
              <w:spacing w:before="120"/>
              <w:ind w:left="0"/>
            </w:pPr>
            <w:r w:rsidRPr="00253F3D">
              <w:t>Руководитель Рабочей группы:</w:t>
            </w:r>
          </w:p>
        </w:tc>
      </w:tr>
      <w:tr w:rsidR="00842121" w:rsidRPr="005860A1" w:rsidTr="00184037">
        <w:tc>
          <w:tcPr>
            <w:tcW w:w="647" w:type="dxa"/>
          </w:tcPr>
          <w:p w:rsidR="00842121" w:rsidRPr="00842121" w:rsidRDefault="00842121" w:rsidP="00184037">
            <w:pPr>
              <w:pStyle w:val="a6"/>
              <w:spacing w:after="0"/>
              <w:ind w:left="0"/>
            </w:pPr>
            <w:r w:rsidRPr="00842121">
              <w:t>1.</w:t>
            </w:r>
          </w:p>
        </w:tc>
        <w:tc>
          <w:tcPr>
            <w:tcW w:w="4233" w:type="dxa"/>
          </w:tcPr>
          <w:p w:rsidR="00842121" w:rsidRPr="00253F3D" w:rsidRDefault="00842121" w:rsidP="00184037">
            <w:pPr>
              <w:pStyle w:val="a6"/>
              <w:spacing w:after="0"/>
              <w:ind w:left="0"/>
              <w:jc w:val="left"/>
            </w:pPr>
            <w:r w:rsidRPr="00253F3D">
              <w:t>Рязанова Оксана Анатольевна</w:t>
            </w:r>
          </w:p>
        </w:tc>
        <w:tc>
          <w:tcPr>
            <w:tcW w:w="4407" w:type="dxa"/>
          </w:tcPr>
          <w:p w:rsidR="00842121" w:rsidRPr="00253F3D" w:rsidRDefault="00842121" w:rsidP="00842121">
            <w:pPr>
              <w:pStyle w:val="a6"/>
              <w:ind w:left="0"/>
              <w:jc w:val="both"/>
              <w:rPr>
                <w:i/>
              </w:rPr>
            </w:pPr>
            <w:r w:rsidRPr="00253F3D">
              <w:rPr>
                <w:i/>
              </w:rPr>
              <w:t>- </w:t>
            </w:r>
            <w:r w:rsidRPr="00253F3D">
              <w:t>председатель избирательной комиссии.</w:t>
            </w:r>
          </w:p>
        </w:tc>
      </w:tr>
      <w:tr w:rsidR="00842121" w:rsidRPr="005860A1" w:rsidTr="00184037">
        <w:tc>
          <w:tcPr>
            <w:tcW w:w="647" w:type="dxa"/>
          </w:tcPr>
          <w:p w:rsidR="00842121" w:rsidRPr="00842121" w:rsidRDefault="00842121" w:rsidP="00184037">
            <w:pPr>
              <w:pStyle w:val="a6"/>
              <w:ind w:left="0"/>
            </w:pPr>
          </w:p>
        </w:tc>
        <w:tc>
          <w:tcPr>
            <w:tcW w:w="8640" w:type="dxa"/>
            <w:gridSpan w:val="2"/>
          </w:tcPr>
          <w:p w:rsidR="00842121" w:rsidRPr="00253F3D" w:rsidRDefault="00842121" w:rsidP="00184037">
            <w:pPr>
              <w:pStyle w:val="a6"/>
              <w:spacing w:before="120"/>
              <w:ind w:left="0"/>
            </w:pPr>
            <w:r w:rsidRPr="00253F3D">
              <w:t>Члены Рабочей группы:</w:t>
            </w:r>
          </w:p>
        </w:tc>
      </w:tr>
      <w:tr w:rsidR="00842121" w:rsidRPr="005860A1" w:rsidTr="00184037">
        <w:tc>
          <w:tcPr>
            <w:tcW w:w="647" w:type="dxa"/>
          </w:tcPr>
          <w:p w:rsidR="00842121" w:rsidRPr="00842121" w:rsidRDefault="00842121" w:rsidP="00842121">
            <w:pPr>
              <w:pStyle w:val="a6"/>
              <w:spacing w:after="0"/>
              <w:ind w:left="0"/>
            </w:pPr>
            <w:r w:rsidRPr="00842121">
              <w:t>2.</w:t>
            </w:r>
          </w:p>
        </w:tc>
        <w:tc>
          <w:tcPr>
            <w:tcW w:w="4233" w:type="dxa"/>
          </w:tcPr>
          <w:p w:rsidR="00842121" w:rsidRPr="00253F3D" w:rsidRDefault="00253F3D" w:rsidP="00184037">
            <w:pPr>
              <w:pStyle w:val="a6"/>
              <w:spacing w:after="0"/>
              <w:ind w:left="0"/>
              <w:jc w:val="left"/>
            </w:pPr>
            <w:r w:rsidRPr="00253F3D">
              <w:t>Мальцева Юлия Петровна</w:t>
            </w:r>
          </w:p>
        </w:tc>
        <w:tc>
          <w:tcPr>
            <w:tcW w:w="4407" w:type="dxa"/>
          </w:tcPr>
          <w:p w:rsidR="00842121" w:rsidRPr="00253F3D" w:rsidRDefault="00842121" w:rsidP="00253F3D">
            <w:pPr>
              <w:pStyle w:val="a6"/>
              <w:spacing w:after="0"/>
              <w:ind w:left="0"/>
              <w:jc w:val="both"/>
            </w:pPr>
            <w:r w:rsidRPr="00253F3D">
              <w:rPr>
                <w:i/>
              </w:rPr>
              <w:t>- </w:t>
            </w:r>
            <w:r w:rsidR="00253F3D" w:rsidRPr="00253F3D">
              <w:t>секретарь</w:t>
            </w:r>
            <w:r w:rsidRPr="00253F3D">
              <w:t xml:space="preserve"> избирательной комиссии.</w:t>
            </w:r>
          </w:p>
          <w:p w:rsidR="00253F3D" w:rsidRPr="00253F3D" w:rsidRDefault="00253F3D" w:rsidP="00253F3D">
            <w:pPr>
              <w:pStyle w:val="a6"/>
              <w:spacing w:after="0"/>
              <w:ind w:left="0"/>
              <w:jc w:val="both"/>
              <w:rPr>
                <w:i/>
              </w:rPr>
            </w:pPr>
          </w:p>
        </w:tc>
      </w:tr>
      <w:tr w:rsidR="00253F3D" w:rsidRPr="005860A1" w:rsidTr="00253F3D">
        <w:tc>
          <w:tcPr>
            <w:tcW w:w="647" w:type="dxa"/>
          </w:tcPr>
          <w:p w:rsidR="00253F3D" w:rsidRPr="00842121" w:rsidRDefault="00253F3D" w:rsidP="00184037">
            <w:pPr>
              <w:pStyle w:val="a6"/>
              <w:spacing w:after="0"/>
              <w:ind w:left="0"/>
            </w:pPr>
            <w:r>
              <w:t>3</w:t>
            </w:r>
            <w:r w:rsidRPr="00842121">
              <w:t>.</w:t>
            </w:r>
          </w:p>
        </w:tc>
        <w:tc>
          <w:tcPr>
            <w:tcW w:w="4233" w:type="dxa"/>
          </w:tcPr>
          <w:p w:rsidR="00253F3D" w:rsidRPr="00253F3D" w:rsidRDefault="00253F3D" w:rsidP="00184037">
            <w:pPr>
              <w:pStyle w:val="a6"/>
              <w:spacing w:after="0"/>
              <w:ind w:left="0"/>
              <w:jc w:val="left"/>
            </w:pPr>
            <w:proofErr w:type="spellStart"/>
            <w:r w:rsidRPr="00253F3D">
              <w:t>Губернаторова</w:t>
            </w:r>
            <w:proofErr w:type="spellEnd"/>
            <w:r w:rsidRPr="00253F3D">
              <w:t xml:space="preserve"> Наталья Петровна</w:t>
            </w:r>
          </w:p>
        </w:tc>
        <w:tc>
          <w:tcPr>
            <w:tcW w:w="4407" w:type="dxa"/>
          </w:tcPr>
          <w:p w:rsidR="00253F3D" w:rsidRPr="00253F3D" w:rsidRDefault="00253F3D" w:rsidP="00253F3D">
            <w:pPr>
              <w:pStyle w:val="a6"/>
              <w:ind w:left="0"/>
              <w:jc w:val="both"/>
              <w:rPr>
                <w:i/>
              </w:rPr>
            </w:pPr>
            <w:r w:rsidRPr="00253F3D">
              <w:rPr>
                <w:i/>
              </w:rPr>
              <w:t>- </w:t>
            </w:r>
            <w:r w:rsidRPr="00253F3D">
              <w:t>член избирательной комиссии с правом решающего голоса.</w:t>
            </w:r>
          </w:p>
        </w:tc>
      </w:tr>
    </w:tbl>
    <w:p w:rsidR="000D692D" w:rsidRPr="00842121" w:rsidRDefault="000D692D" w:rsidP="00842121">
      <w:pPr>
        <w:rPr>
          <w:rFonts w:ascii="Times New Roman" w:hAnsi="Times New Roman" w:cs="Times New Roman"/>
          <w:sz w:val="28"/>
          <w:szCs w:val="28"/>
        </w:rPr>
      </w:pPr>
    </w:p>
    <w:sectPr w:rsidR="000D692D" w:rsidRPr="00842121" w:rsidSect="000D69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88C" w:rsidRDefault="002B188C" w:rsidP="002B188C">
      <w:pPr>
        <w:spacing w:after="0" w:line="240" w:lineRule="auto"/>
      </w:pPr>
      <w:r>
        <w:separator/>
      </w:r>
    </w:p>
  </w:endnote>
  <w:endnote w:type="continuationSeparator" w:id="0">
    <w:p w:rsidR="002B188C" w:rsidRDefault="002B188C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88C" w:rsidRDefault="002B188C" w:rsidP="002B188C">
      <w:pPr>
        <w:spacing w:after="0" w:line="240" w:lineRule="auto"/>
      </w:pPr>
      <w:r>
        <w:separator/>
      </w:r>
    </w:p>
  </w:footnote>
  <w:footnote w:type="continuationSeparator" w:id="0">
    <w:p w:rsidR="002B188C" w:rsidRDefault="002B188C" w:rsidP="002B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07297"/>
    <w:multiLevelType w:val="hybridMultilevel"/>
    <w:tmpl w:val="B18E2058"/>
    <w:lvl w:ilvl="0" w:tplc="4DCA9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A159F"/>
    <w:multiLevelType w:val="multilevel"/>
    <w:tmpl w:val="03DEDBD6"/>
    <w:lvl w:ilvl="0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71A"/>
    <w:rsid w:val="0005608C"/>
    <w:rsid w:val="000D692D"/>
    <w:rsid w:val="000F28A8"/>
    <w:rsid w:val="001865DC"/>
    <w:rsid w:val="00241FE6"/>
    <w:rsid w:val="00253F3D"/>
    <w:rsid w:val="002B188C"/>
    <w:rsid w:val="002C7F32"/>
    <w:rsid w:val="004919F7"/>
    <w:rsid w:val="004B4881"/>
    <w:rsid w:val="004E1D53"/>
    <w:rsid w:val="005D7475"/>
    <w:rsid w:val="006E1822"/>
    <w:rsid w:val="006F5F7B"/>
    <w:rsid w:val="0074171A"/>
    <w:rsid w:val="008272B3"/>
    <w:rsid w:val="00842121"/>
    <w:rsid w:val="008606AE"/>
    <w:rsid w:val="008709D8"/>
    <w:rsid w:val="008A6AC1"/>
    <w:rsid w:val="008B3F4A"/>
    <w:rsid w:val="009269A4"/>
    <w:rsid w:val="009B3D5E"/>
    <w:rsid w:val="009D7A98"/>
    <w:rsid w:val="009F7F2C"/>
    <w:rsid w:val="00A00B15"/>
    <w:rsid w:val="00A11CC1"/>
    <w:rsid w:val="00AC013A"/>
    <w:rsid w:val="00B65186"/>
    <w:rsid w:val="00BA5548"/>
    <w:rsid w:val="00BB08C0"/>
    <w:rsid w:val="00D94A90"/>
    <w:rsid w:val="00E009C4"/>
    <w:rsid w:val="00E55A0C"/>
    <w:rsid w:val="00E953A9"/>
    <w:rsid w:val="00F03365"/>
    <w:rsid w:val="00FE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B188C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B188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B188C"/>
    <w:rPr>
      <w:vertAlign w:val="superscript"/>
    </w:rPr>
  </w:style>
  <w:style w:type="paragraph" w:styleId="a6">
    <w:name w:val="Body Text Indent"/>
    <w:basedOn w:val="a"/>
    <w:link w:val="a7"/>
    <w:rsid w:val="000D692D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D69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4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2121"/>
  </w:style>
  <w:style w:type="paragraph" w:styleId="aa">
    <w:name w:val="footer"/>
    <w:basedOn w:val="a"/>
    <w:link w:val="ab"/>
    <w:uiPriority w:val="99"/>
    <w:semiHidden/>
    <w:unhideWhenUsed/>
    <w:rsid w:val="0084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1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13</cp:revision>
  <dcterms:created xsi:type="dcterms:W3CDTF">2022-05-26T09:25:00Z</dcterms:created>
  <dcterms:modified xsi:type="dcterms:W3CDTF">2022-06-28T05:00:00Z</dcterms:modified>
</cp:coreProperties>
</file>